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51" w:rsidRDefault="002B2451" w:rsidP="002B2451">
      <w:pPr>
        <w:jc w:val="center"/>
        <w:rPr>
          <w:rFonts w:ascii="Calibri" w:hAnsi="Calibri" w:cs="Calibri"/>
          <w:b/>
          <w:sz w:val="22"/>
          <w:szCs w:val="22"/>
        </w:rPr>
      </w:pPr>
      <w:r w:rsidRPr="002B6253">
        <w:rPr>
          <w:rFonts w:ascii="Calibri" w:hAnsi="Calibri" w:cs="Calibri"/>
          <w:b/>
          <w:sz w:val="22"/>
          <w:szCs w:val="22"/>
        </w:rPr>
        <w:t>ANEXO II</w:t>
      </w:r>
    </w:p>
    <w:p w:rsidR="002B2451" w:rsidRPr="002B6253" w:rsidRDefault="002B2451" w:rsidP="002B2451">
      <w:pPr>
        <w:ind w:right="-1"/>
        <w:jc w:val="center"/>
        <w:rPr>
          <w:rFonts w:ascii="Calibri" w:hAnsi="Calibri" w:cs="Calibri"/>
          <w:b/>
          <w:sz w:val="22"/>
          <w:szCs w:val="22"/>
        </w:rPr>
      </w:pPr>
      <w:r w:rsidRPr="002B6253">
        <w:rPr>
          <w:rFonts w:ascii="Calibri" w:hAnsi="Calibri" w:cs="Calibri"/>
          <w:b/>
          <w:sz w:val="22"/>
          <w:szCs w:val="22"/>
        </w:rPr>
        <w:t xml:space="preserve">PREGÃO Nº </w:t>
      </w:r>
      <w:r>
        <w:rPr>
          <w:rFonts w:ascii="Calibri" w:hAnsi="Calibri" w:cs="Calibri"/>
          <w:b/>
          <w:sz w:val="22"/>
          <w:szCs w:val="22"/>
        </w:rPr>
        <w:t>032</w:t>
      </w:r>
      <w:r w:rsidRPr="002B6253">
        <w:rPr>
          <w:rFonts w:ascii="Calibri" w:hAnsi="Calibri" w:cs="Calibri"/>
          <w:b/>
          <w:sz w:val="22"/>
          <w:szCs w:val="22"/>
        </w:rPr>
        <w:t>/201</w:t>
      </w:r>
      <w:r>
        <w:rPr>
          <w:rFonts w:ascii="Calibri" w:hAnsi="Calibri" w:cs="Calibri"/>
          <w:b/>
          <w:sz w:val="22"/>
          <w:szCs w:val="22"/>
        </w:rPr>
        <w:t>4</w:t>
      </w:r>
    </w:p>
    <w:p w:rsidR="002B2451" w:rsidRPr="002B6253" w:rsidRDefault="002B2451" w:rsidP="002B2451">
      <w:pPr>
        <w:pStyle w:val="Corpodetexto"/>
        <w:ind w:left="360"/>
        <w:jc w:val="center"/>
        <w:rPr>
          <w:rFonts w:ascii="Calibri" w:hAnsi="Calibri" w:cs="Calibri"/>
          <w:sz w:val="22"/>
          <w:szCs w:val="22"/>
        </w:rPr>
      </w:pPr>
      <w:r w:rsidRPr="002B6253">
        <w:rPr>
          <w:rFonts w:ascii="Calibri" w:hAnsi="Calibri" w:cs="Calibri"/>
          <w:sz w:val="22"/>
          <w:szCs w:val="22"/>
        </w:rPr>
        <w:t xml:space="preserve">DECLARAÇÃO DO PORTE DA EMPRESA </w:t>
      </w:r>
    </w:p>
    <w:p w:rsidR="002B2451" w:rsidRPr="002B6253" w:rsidRDefault="002B2451" w:rsidP="002B2451">
      <w:pPr>
        <w:pStyle w:val="Corpodetexto"/>
        <w:ind w:left="360"/>
        <w:jc w:val="center"/>
        <w:rPr>
          <w:rFonts w:ascii="Calibri" w:hAnsi="Calibri" w:cs="Calibri"/>
          <w:b w:val="0"/>
          <w:sz w:val="22"/>
          <w:szCs w:val="22"/>
        </w:rPr>
      </w:pPr>
      <w:r w:rsidRPr="002B6253">
        <w:rPr>
          <w:rFonts w:ascii="Calibri" w:hAnsi="Calibri" w:cs="Calibri"/>
          <w:b w:val="0"/>
          <w:sz w:val="22"/>
          <w:szCs w:val="22"/>
        </w:rPr>
        <w:t>(Obrigatória para Microempresas ou Empresas de Pequeno Porte)</w:t>
      </w:r>
    </w:p>
    <w:p w:rsidR="002B2451" w:rsidRPr="00A2630A" w:rsidRDefault="002B2451" w:rsidP="002B2451">
      <w:pPr>
        <w:pStyle w:val="Recuodecorpodetexto21"/>
        <w:ind w:left="0"/>
        <w:rPr>
          <w:rFonts w:ascii="Calibri" w:hAnsi="Calibri" w:cs="Calibri"/>
          <w:b/>
          <w:sz w:val="22"/>
          <w:szCs w:val="22"/>
        </w:rPr>
      </w:pPr>
    </w:p>
    <w:p w:rsidR="002B2451" w:rsidRPr="00A2630A" w:rsidRDefault="002B2451" w:rsidP="002B2451">
      <w:pPr>
        <w:pStyle w:val="Recuodecorpodetexto21"/>
        <w:ind w:left="0"/>
        <w:rPr>
          <w:rFonts w:ascii="Calibri" w:hAnsi="Calibri" w:cs="Calibri"/>
          <w:b/>
          <w:sz w:val="22"/>
          <w:szCs w:val="22"/>
        </w:rPr>
      </w:pPr>
    </w:p>
    <w:p w:rsidR="002B2451" w:rsidRPr="00A2630A" w:rsidRDefault="002B2451" w:rsidP="002B2451">
      <w:pPr>
        <w:pStyle w:val="Recuodecorpodetexto21"/>
        <w:ind w:left="0"/>
        <w:rPr>
          <w:rFonts w:ascii="Calibri" w:hAnsi="Calibri" w:cs="Calibri"/>
          <w:b/>
          <w:sz w:val="22"/>
          <w:szCs w:val="22"/>
        </w:rPr>
      </w:pPr>
    </w:p>
    <w:p w:rsidR="002B2451" w:rsidRPr="00A2630A" w:rsidRDefault="002B2451" w:rsidP="002B2451">
      <w:pPr>
        <w:widowControl w:val="0"/>
        <w:overflowPunct w:val="0"/>
        <w:autoSpaceDE w:val="0"/>
        <w:autoSpaceDN w:val="0"/>
        <w:adjustRightInd w:val="0"/>
        <w:spacing w:line="258" w:lineRule="auto"/>
        <w:jc w:val="both"/>
        <w:rPr>
          <w:rFonts w:ascii="Calibri" w:hAnsi="Calibri" w:cs="Calibri"/>
          <w:sz w:val="22"/>
          <w:szCs w:val="22"/>
        </w:rPr>
      </w:pPr>
      <w:r>
        <w:rPr>
          <w:rFonts w:ascii="Calibri" w:hAnsi="Calibri" w:cs="Calibri"/>
          <w:b/>
          <w:bCs/>
          <w:sz w:val="22"/>
          <w:szCs w:val="22"/>
        </w:rPr>
        <w:t>[</w:t>
      </w:r>
      <w:r w:rsidRPr="00A2630A">
        <w:rPr>
          <w:rFonts w:ascii="Calibri" w:hAnsi="Calibri" w:cs="Calibri"/>
          <w:b/>
          <w:bCs/>
          <w:sz w:val="22"/>
          <w:szCs w:val="22"/>
        </w:rPr>
        <w:t>nome da empresa</w:t>
      </w:r>
      <w:r w:rsidRPr="00A2630A">
        <w:rPr>
          <w:rFonts w:ascii="Calibri" w:hAnsi="Calibri" w:cs="Calibri"/>
          <w:bCs/>
          <w:sz w:val="22"/>
          <w:szCs w:val="22"/>
        </w:rPr>
        <w:t>], [qualificação: tipo de sociedade (</w:t>
      </w:r>
      <w:proofErr w:type="spellStart"/>
      <w:r w:rsidRPr="00A2630A">
        <w:rPr>
          <w:rFonts w:ascii="Calibri" w:hAnsi="Calibri" w:cs="Calibri"/>
          <w:bCs/>
          <w:sz w:val="22"/>
          <w:szCs w:val="22"/>
        </w:rPr>
        <w:t>Ltda</w:t>
      </w:r>
      <w:proofErr w:type="spellEnd"/>
      <w:r w:rsidRPr="00A2630A">
        <w:rPr>
          <w:rFonts w:ascii="Calibri" w:hAnsi="Calibri" w:cs="Calibri"/>
          <w:bCs/>
          <w:sz w:val="22"/>
          <w:szCs w:val="22"/>
        </w:rPr>
        <w:t xml:space="preserve">, S.A, etc.), endereço completo, inscrita no CNPJ sob </w:t>
      </w:r>
      <w:proofErr w:type="gramStart"/>
      <w:r w:rsidRPr="00A2630A">
        <w:rPr>
          <w:rFonts w:ascii="Calibri" w:hAnsi="Calibri" w:cs="Calibri"/>
          <w:bCs/>
          <w:sz w:val="22"/>
          <w:szCs w:val="22"/>
        </w:rPr>
        <w:t>o n.º [</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neste ato representada</w:t>
      </w:r>
      <w:proofErr w:type="gramEnd"/>
      <w:r w:rsidRPr="00A2630A">
        <w:rPr>
          <w:rFonts w:ascii="Calibri" w:hAnsi="Calibri" w:cs="Calibri"/>
          <w:bCs/>
          <w:sz w:val="22"/>
          <w:szCs w:val="22"/>
        </w:rPr>
        <w:t xml:space="preserve"> pelo [cargo] [nome do representante legal], portador da Carteira de Identidade n.º [</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inscrito no CPF sob o n.º[</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2B2451" w:rsidRPr="00A2630A" w:rsidRDefault="002B2451" w:rsidP="002B2451">
      <w:pPr>
        <w:widowControl w:val="0"/>
        <w:autoSpaceDE w:val="0"/>
        <w:autoSpaceDN w:val="0"/>
        <w:adjustRightInd w:val="0"/>
        <w:spacing w:line="200" w:lineRule="exact"/>
        <w:rPr>
          <w:rFonts w:ascii="Calibri" w:hAnsi="Calibri" w:cs="Calibri"/>
          <w:sz w:val="22"/>
          <w:szCs w:val="22"/>
        </w:rPr>
      </w:pPr>
    </w:p>
    <w:p w:rsidR="002B2451" w:rsidRPr="00A2630A" w:rsidRDefault="002B2451" w:rsidP="002B2451">
      <w:pPr>
        <w:widowControl w:val="0"/>
        <w:autoSpaceDE w:val="0"/>
        <w:autoSpaceDN w:val="0"/>
        <w:adjustRightInd w:val="0"/>
        <w:spacing w:line="300" w:lineRule="exact"/>
        <w:rPr>
          <w:rFonts w:ascii="Calibri" w:hAnsi="Calibri" w:cs="Calibri"/>
          <w:sz w:val="22"/>
          <w:szCs w:val="22"/>
        </w:rPr>
      </w:pPr>
    </w:p>
    <w:p w:rsidR="002B2451" w:rsidRPr="00A2630A" w:rsidRDefault="002B2451" w:rsidP="002B2451">
      <w:pPr>
        <w:widowControl w:val="0"/>
        <w:autoSpaceDE w:val="0"/>
        <w:autoSpaceDN w:val="0"/>
        <w:adjustRightInd w:val="0"/>
        <w:spacing w:line="300" w:lineRule="exact"/>
        <w:rPr>
          <w:rFonts w:ascii="Calibri" w:hAnsi="Calibri" w:cs="Calibri"/>
          <w:sz w:val="22"/>
          <w:szCs w:val="22"/>
        </w:rPr>
      </w:pPr>
      <w:r w:rsidRPr="00A2630A">
        <w:rPr>
          <w:rFonts w:ascii="Calibri" w:hAnsi="Calibri" w:cs="Calibri"/>
          <w:sz w:val="22"/>
          <w:szCs w:val="22"/>
        </w:rPr>
        <w:t>Declaro, para fins da LC 123/2006 e suas alterações, sob as penalidades desta, ser:</w:t>
      </w:r>
    </w:p>
    <w:p w:rsidR="002B2451" w:rsidRPr="00A2630A" w:rsidRDefault="002B2451" w:rsidP="002B2451">
      <w:pPr>
        <w:widowControl w:val="0"/>
        <w:autoSpaceDE w:val="0"/>
        <w:autoSpaceDN w:val="0"/>
        <w:adjustRightInd w:val="0"/>
        <w:spacing w:line="300" w:lineRule="exact"/>
        <w:rPr>
          <w:rFonts w:ascii="Calibri" w:hAnsi="Calibri" w:cs="Calibri"/>
          <w:sz w:val="22"/>
          <w:szCs w:val="22"/>
        </w:rPr>
      </w:pPr>
    </w:p>
    <w:p w:rsidR="002B2451" w:rsidRPr="00A2630A" w:rsidRDefault="002B2451" w:rsidP="002B2451">
      <w:pPr>
        <w:autoSpaceDE w:val="0"/>
        <w:autoSpaceDN w:val="0"/>
        <w:adjustRightInd w:val="0"/>
        <w:jc w:val="both"/>
        <w:rPr>
          <w:rFonts w:ascii="Calibri" w:hAnsi="Calibri" w:cs="Calibri"/>
          <w:sz w:val="22"/>
          <w:szCs w:val="22"/>
        </w:rPr>
      </w:pPr>
      <w:proofErr w:type="gramStart"/>
      <w:r w:rsidRPr="00A2630A">
        <w:rPr>
          <w:rFonts w:ascii="Calibri" w:hAnsi="Calibri" w:cs="Calibri"/>
          <w:b/>
          <w:sz w:val="22"/>
          <w:szCs w:val="22"/>
        </w:rPr>
        <w:t xml:space="preserve">( </w:t>
      </w:r>
      <w:proofErr w:type="gramEnd"/>
      <w:r w:rsidRPr="00A2630A">
        <w:rPr>
          <w:rFonts w:ascii="Calibri" w:hAnsi="Calibri" w:cs="Calibri"/>
          <w:b/>
          <w:sz w:val="22"/>
          <w:szCs w:val="22"/>
        </w:rPr>
        <w:t>) MICROEMPRESA</w:t>
      </w:r>
      <w:r w:rsidRPr="00A2630A">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2B2451" w:rsidRPr="00A2630A" w:rsidRDefault="002B2451" w:rsidP="002B2451">
      <w:pPr>
        <w:widowControl w:val="0"/>
        <w:autoSpaceDE w:val="0"/>
        <w:autoSpaceDN w:val="0"/>
        <w:adjustRightInd w:val="0"/>
        <w:spacing w:line="300" w:lineRule="exact"/>
        <w:rPr>
          <w:rFonts w:ascii="Calibri" w:hAnsi="Calibri" w:cs="Calibri"/>
          <w:sz w:val="22"/>
          <w:szCs w:val="22"/>
        </w:rPr>
      </w:pPr>
    </w:p>
    <w:p w:rsidR="002B2451" w:rsidRPr="00A2630A" w:rsidRDefault="002B2451" w:rsidP="002B2451">
      <w:pPr>
        <w:autoSpaceDE w:val="0"/>
        <w:autoSpaceDN w:val="0"/>
        <w:adjustRightInd w:val="0"/>
        <w:jc w:val="both"/>
        <w:rPr>
          <w:rFonts w:ascii="Calibri" w:hAnsi="Calibri" w:cs="Calibri"/>
          <w:sz w:val="22"/>
          <w:szCs w:val="22"/>
        </w:rPr>
      </w:pPr>
      <w:proofErr w:type="gramStart"/>
      <w:r w:rsidRPr="00A2630A">
        <w:rPr>
          <w:rFonts w:ascii="Calibri" w:hAnsi="Calibri" w:cs="Calibri"/>
          <w:b/>
          <w:sz w:val="22"/>
          <w:szCs w:val="22"/>
        </w:rPr>
        <w:t xml:space="preserve">( </w:t>
      </w:r>
      <w:proofErr w:type="gramEnd"/>
      <w:r w:rsidRPr="00A2630A">
        <w:rPr>
          <w:rFonts w:ascii="Calibri" w:hAnsi="Calibri" w:cs="Calibri"/>
          <w:b/>
          <w:sz w:val="22"/>
          <w:szCs w:val="22"/>
        </w:rPr>
        <w:t>) EMPRESA DE PEQUENO PORTE</w:t>
      </w:r>
      <w:r w:rsidRPr="00A2630A">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2B2451" w:rsidRPr="00A2630A" w:rsidRDefault="002B2451" w:rsidP="002B2451">
      <w:pPr>
        <w:widowControl w:val="0"/>
        <w:autoSpaceDE w:val="0"/>
        <w:autoSpaceDN w:val="0"/>
        <w:adjustRightInd w:val="0"/>
        <w:spacing w:line="300" w:lineRule="exact"/>
        <w:rPr>
          <w:rFonts w:ascii="Calibri" w:hAnsi="Calibri" w:cs="Calibri"/>
          <w:sz w:val="22"/>
          <w:szCs w:val="22"/>
        </w:rPr>
      </w:pPr>
    </w:p>
    <w:p w:rsidR="002B2451" w:rsidRPr="00A2630A" w:rsidRDefault="002B2451" w:rsidP="002B2451">
      <w:pPr>
        <w:widowControl w:val="0"/>
        <w:autoSpaceDE w:val="0"/>
        <w:autoSpaceDN w:val="0"/>
        <w:adjustRightInd w:val="0"/>
        <w:spacing w:line="300" w:lineRule="exact"/>
        <w:rPr>
          <w:rFonts w:ascii="Calibri" w:hAnsi="Calibri" w:cs="Calibri"/>
          <w:sz w:val="22"/>
          <w:szCs w:val="22"/>
        </w:rPr>
      </w:pPr>
    </w:p>
    <w:p w:rsidR="002B2451" w:rsidRPr="00A2630A" w:rsidRDefault="002B2451" w:rsidP="002B2451">
      <w:pPr>
        <w:autoSpaceDE w:val="0"/>
        <w:autoSpaceDN w:val="0"/>
        <w:adjustRightInd w:val="0"/>
        <w:rPr>
          <w:rFonts w:ascii="Calibri" w:hAnsi="Calibri" w:cs="Calibri"/>
          <w:b/>
          <w:color w:val="000000"/>
          <w:sz w:val="22"/>
          <w:szCs w:val="22"/>
        </w:rPr>
      </w:pPr>
      <w:r w:rsidRPr="00A2630A">
        <w:rPr>
          <w:rFonts w:ascii="Calibri" w:hAnsi="Calibri" w:cs="Calibri"/>
          <w:b/>
          <w:color w:val="000000"/>
          <w:sz w:val="22"/>
          <w:szCs w:val="22"/>
        </w:rPr>
        <w:t xml:space="preserve">Observações: </w:t>
      </w:r>
    </w:p>
    <w:p w:rsidR="002B2451" w:rsidRPr="00A2630A" w:rsidRDefault="002B2451" w:rsidP="002B2451">
      <w:pPr>
        <w:autoSpaceDE w:val="0"/>
        <w:autoSpaceDN w:val="0"/>
        <w:adjustRightInd w:val="0"/>
        <w:rPr>
          <w:rFonts w:ascii="Calibri" w:hAnsi="Calibri" w:cs="Calibri"/>
          <w:b/>
          <w:color w:val="000000"/>
          <w:sz w:val="22"/>
          <w:szCs w:val="22"/>
        </w:rPr>
      </w:pPr>
    </w:p>
    <w:p w:rsidR="002B2451" w:rsidRPr="00A2630A" w:rsidRDefault="002B2451" w:rsidP="002B2451">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sz w:val="20"/>
          <w:szCs w:val="20"/>
        </w:rPr>
      </w:pPr>
      <w:r w:rsidRPr="00A2630A">
        <w:rPr>
          <w:rFonts w:cs="Calibri"/>
          <w:color w:val="000000"/>
          <w:sz w:val="20"/>
          <w:szCs w:val="20"/>
        </w:rPr>
        <w:t xml:space="preserve">Esta declaração poderá ser preenchida somente pela licitante enquadrada como ME ou EPP, nos termos da LC 123, de 14 de dezembro de 2006; </w:t>
      </w:r>
    </w:p>
    <w:p w:rsidR="002B2451" w:rsidRPr="00A2630A" w:rsidRDefault="002B2451" w:rsidP="002B2451">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sz w:val="20"/>
          <w:szCs w:val="20"/>
        </w:rPr>
      </w:pPr>
      <w:r w:rsidRPr="00A2630A">
        <w:rPr>
          <w:rFonts w:cs="Calibri"/>
          <w:color w:val="000000"/>
          <w:sz w:val="20"/>
          <w:szCs w:val="20"/>
        </w:rPr>
        <w:t xml:space="preserve">A não apresentação desta declaração será interpretada como não enquadramento da licitante como ME ou EPP, nos termos da LC nº 123/2006, ou a opção pela não utilização do direito de tratamento diferenciado. </w:t>
      </w:r>
    </w:p>
    <w:p w:rsidR="002B2451" w:rsidRPr="00A2630A" w:rsidRDefault="002B2451" w:rsidP="002B2451">
      <w:pPr>
        <w:widowControl w:val="0"/>
        <w:autoSpaceDE w:val="0"/>
        <w:autoSpaceDN w:val="0"/>
        <w:adjustRightInd w:val="0"/>
        <w:spacing w:line="300" w:lineRule="exact"/>
        <w:rPr>
          <w:rFonts w:ascii="Calibri" w:hAnsi="Calibri" w:cs="Calibri"/>
          <w:sz w:val="22"/>
          <w:szCs w:val="22"/>
        </w:rPr>
      </w:pPr>
    </w:p>
    <w:p w:rsidR="002B2451" w:rsidRPr="00A2630A" w:rsidRDefault="002B2451" w:rsidP="002B2451">
      <w:pPr>
        <w:widowControl w:val="0"/>
        <w:autoSpaceDE w:val="0"/>
        <w:autoSpaceDN w:val="0"/>
        <w:adjustRightInd w:val="0"/>
        <w:jc w:val="right"/>
        <w:rPr>
          <w:rFonts w:ascii="Calibri" w:hAnsi="Calibri" w:cs="Calibri"/>
          <w:b/>
          <w:bCs/>
          <w:sz w:val="22"/>
          <w:szCs w:val="22"/>
        </w:rPr>
      </w:pPr>
    </w:p>
    <w:p w:rsidR="002B2451" w:rsidRPr="00A810D8" w:rsidRDefault="002B2451" w:rsidP="002B2451">
      <w:pPr>
        <w:widowControl w:val="0"/>
        <w:autoSpaceDE w:val="0"/>
        <w:autoSpaceDN w:val="0"/>
        <w:adjustRightInd w:val="0"/>
        <w:jc w:val="right"/>
        <w:rPr>
          <w:rFonts w:ascii="Calibri" w:hAnsi="Calibri" w:cs="Calibri"/>
          <w:sz w:val="22"/>
          <w:szCs w:val="22"/>
        </w:rPr>
      </w:pPr>
      <w:r w:rsidRPr="00A810D8">
        <w:rPr>
          <w:rFonts w:ascii="Calibri" w:hAnsi="Calibri" w:cs="Calibri"/>
          <w:bCs/>
          <w:sz w:val="22"/>
          <w:szCs w:val="22"/>
        </w:rPr>
        <w:t>Local e Data</w:t>
      </w:r>
    </w:p>
    <w:p w:rsidR="002B2451" w:rsidRPr="00A810D8" w:rsidRDefault="002B2451" w:rsidP="002B2451">
      <w:pPr>
        <w:widowControl w:val="0"/>
        <w:autoSpaceDE w:val="0"/>
        <w:autoSpaceDN w:val="0"/>
        <w:adjustRightInd w:val="0"/>
        <w:spacing w:line="200" w:lineRule="exact"/>
        <w:rPr>
          <w:rFonts w:ascii="Calibri" w:hAnsi="Calibri" w:cs="Calibri"/>
          <w:sz w:val="22"/>
          <w:szCs w:val="22"/>
        </w:rPr>
      </w:pPr>
    </w:p>
    <w:p w:rsidR="002B2451" w:rsidRPr="00A810D8" w:rsidRDefault="002B2451" w:rsidP="002B2451">
      <w:pPr>
        <w:widowControl w:val="0"/>
        <w:autoSpaceDE w:val="0"/>
        <w:autoSpaceDN w:val="0"/>
        <w:adjustRightInd w:val="0"/>
        <w:spacing w:line="200" w:lineRule="exact"/>
        <w:rPr>
          <w:rFonts w:ascii="Calibri" w:hAnsi="Calibri" w:cs="Calibri"/>
          <w:sz w:val="22"/>
          <w:szCs w:val="22"/>
        </w:rPr>
      </w:pPr>
    </w:p>
    <w:p w:rsidR="002B2451" w:rsidRPr="00A810D8" w:rsidRDefault="002B2451" w:rsidP="002B2451">
      <w:pPr>
        <w:widowControl w:val="0"/>
        <w:autoSpaceDE w:val="0"/>
        <w:autoSpaceDN w:val="0"/>
        <w:adjustRightInd w:val="0"/>
        <w:jc w:val="center"/>
        <w:rPr>
          <w:rFonts w:ascii="Calibri" w:hAnsi="Calibri" w:cs="Calibri"/>
          <w:sz w:val="22"/>
          <w:szCs w:val="22"/>
        </w:rPr>
      </w:pPr>
      <w:r w:rsidRPr="00A810D8">
        <w:rPr>
          <w:rFonts w:ascii="Calibri" w:hAnsi="Calibri" w:cs="Calibri"/>
          <w:bCs/>
          <w:sz w:val="22"/>
          <w:szCs w:val="22"/>
        </w:rPr>
        <w:t>___________________________________</w:t>
      </w:r>
    </w:p>
    <w:p w:rsidR="002B2451" w:rsidRPr="00A810D8" w:rsidRDefault="002B2451" w:rsidP="002B2451">
      <w:pPr>
        <w:widowControl w:val="0"/>
        <w:autoSpaceDE w:val="0"/>
        <w:autoSpaceDN w:val="0"/>
        <w:adjustRightInd w:val="0"/>
        <w:spacing w:line="235" w:lineRule="auto"/>
        <w:jc w:val="center"/>
        <w:rPr>
          <w:rFonts w:ascii="Calibri" w:hAnsi="Calibri" w:cs="Calibri"/>
          <w:sz w:val="22"/>
          <w:szCs w:val="22"/>
        </w:rPr>
      </w:pPr>
      <w:r w:rsidRPr="00A810D8">
        <w:rPr>
          <w:rFonts w:ascii="Calibri" w:hAnsi="Calibri" w:cs="Calibri"/>
          <w:bCs/>
          <w:sz w:val="22"/>
          <w:szCs w:val="22"/>
        </w:rPr>
        <w:t>Nome e Assinatura do Representante Legal</w:t>
      </w:r>
    </w:p>
    <w:p w:rsidR="002B2451" w:rsidRDefault="002B2451" w:rsidP="002B2451">
      <w:pPr>
        <w:pStyle w:val="Recuodecorpodetexto21"/>
        <w:ind w:left="0"/>
        <w:rPr>
          <w:rFonts w:ascii="Calibri" w:hAnsi="Calibri" w:cs="Calibri"/>
          <w:b/>
          <w:sz w:val="22"/>
          <w:szCs w:val="22"/>
        </w:rPr>
      </w:pPr>
      <w:r>
        <w:rPr>
          <w:rFonts w:ascii="Calibri" w:hAnsi="Calibri" w:cs="Calibri"/>
          <w:b/>
          <w:sz w:val="22"/>
          <w:szCs w:val="22"/>
        </w:rPr>
        <w:br/>
      </w:r>
    </w:p>
    <w:p w:rsidR="002B2451" w:rsidRDefault="002B2451" w:rsidP="002B2451">
      <w:pPr>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ANEXO III</w:t>
      </w:r>
    </w:p>
    <w:p w:rsidR="002B2451" w:rsidRPr="002B207B" w:rsidRDefault="002B2451" w:rsidP="002B2451">
      <w:pPr>
        <w:jc w:val="center"/>
        <w:rPr>
          <w:rFonts w:ascii="Calibri" w:hAnsi="Calibri" w:cs="Calibri"/>
          <w:b/>
          <w:sz w:val="22"/>
          <w:szCs w:val="22"/>
        </w:rPr>
      </w:pPr>
      <w:r w:rsidRPr="002B207B">
        <w:rPr>
          <w:rFonts w:ascii="Calibri" w:hAnsi="Calibri" w:cs="Calibri"/>
          <w:b/>
          <w:sz w:val="22"/>
          <w:szCs w:val="22"/>
        </w:rPr>
        <w:t>PREGÃO Nº 0</w:t>
      </w:r>
      <w:r>
        <w:rPr>
          <w:rFonts w:ascii="Calibri" w:hAnsi="Calibri" w:cs="Calibri"/>
          <w:b/>
          <w:sz w:val="22"/>
          <w:szCs w:val="22"/>
        </w:rPr>
        <w:t>32</w:t>
      </w:r>
      <w:r w:rsidRPr="002B207B">
        <w:rPr>
          <w:rFonts w:ascii="Calibri" w:hAnsi="Calibri" w:cs="Calibri"/>
          <w:b/>
          <w:sz w:val="22"/>
          <w:szCs w:val="22"/>
        </w:rPr>
        <w:t>/201</w:t>
      </w:r>
      <w:r>
        <w:rPr>
          <w:rFonts w:ascii="Calibri" w:hAnsi="Calibri" w:cs="Calibri"/>
          <w:b/>
          <w:sz w:val="22"/>
          <w:szCs w:val="22"/>
        </w:rPr>
        <w:t>4</w:t>
      </w:r>
    </w:p>
    <w:p w:rsidR="002B2451" w:rsidRPr="00A4337F" w:rsidRDefault="002B2451" w:rsidP="002B2451">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2B2451" w:rsidRPr="00A4337F" w:rsidRDefault="002B2451" w:rsidP="002B2451">
      <w:pPr>
        <w:rPr>
          <w:rFonts w:ascii="Calibri" w:hAnsi="Calibri" w:cs="Calibri"/>
          <w:sz w:val="22"/>
          <w:szCs w:val="22"/>
        </w:rPr>
      </w:pPr>
    </w:p>
    <w:p w:rsidR="002B2451" w:rsidRPr="00A4337F" w:rsidRDefault="002B2451" w:rsidP="002B2451">
      <w:pPr>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2B2451" w:rsidRPr="002B207B" w:rsidTr="001D233D">
        <w:trPr>
          <w:trHeight w:val="620"/>
        </w:trPr>
        <w:tc>
          <w:tcPr>
            <w:tcW w:w="8644" w:type="dxa"/>
            <w:gridSpan w:val="2"/>
            <w:shd w:val="clear" w:color="auto" w:fill="auto"/>
            <w:vAlign w:val="center"/>
          </w:tcPr>
          <w:p w:rsidR="002B2451" w:rsidRPr="002B207B" w:rsidRDefault="002B2451" w:rsidP="001D233D">
            <w:pPr>
              <w:jc w:val="center"/>
              <w:rPr>
                <w:rFonts w:ascii="Calibri" w:hAnsi="Calibri" w:cs="Calibri"/>
                <w:sz w:val="22"/>
                <w:szCs w:val="22"/>
              </w:rPr>
            </w:pPr>
            <w:r w:rsidRPr="002B207B">
              <w:rPr>
                <w:rFonts w:ascii="Calibri" w:hAnsi="Calibri" w:cs="Calibri"/>
                <w:sz w:val="22"/>
                <w:szCs w:val="22"/>
              </w:rPr>
              <w:t>IDENTIFICAÇÃO</w:t>
            </w:r>
          </w:p>
        </w:tc>
      </w:tr>
      <w:tr w:rsidR="002B2451" w:rsidRPr="002B207B" w:rsidTr="001D233D">
        <w:trPr>
          <w:trHeight w:val="519"/>
        </w:trPr>
        <w:tc>
          <w:tcPr>
            <w:tcW w:w="4322" w:type="dxa"/>
            <w:shd w:val="clear" w:color="auto" w:fill="auto"/>
          </w:tcPr>
          <w:p w:rsidR="002B2451" w:rsidRPr="002B207B" w:rsidRDefault="002B2451" w:rsidP="001D233D">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2B2451" w:rsidRPr="002B207B" w:rsidRDefault="002B2451" w:rsidP="001D233D">
            <w:pPr>
              <w:jc w:val="both"/>
              <w:rPr>
                <w:rFonts w:ascii="Calibri" w:hAnsi="Calibri" w:cs="Calibri"/>
                <w:sz w:val="22"/>
                <w:szCs w:val="22"/>
              </w:rPr>
            </w:pPr>
            <w:r w:rsidRPr="002B207B">
              <w:rPr>
                <w:rFonts w:ascii="Calibri" w:hAnsi="Calibri" w:cs="Calibri"/>
                <w:sz w:val="22"/>
                <w:szCs w:val="22"/>
              </w:rPr>
              <w:t>CNPJ:</w:t>
            </w:r>
          </w:p>
        </w:tc>
      </w:tr>
      <w:tr w:rsidR="002B2451" w:rsidRPr="002B207B" w:rsidTr="001D233D">
        <w:trPr>
          <w:trHeight w:val="527"/>
        </w:trPr>
        <w:tc>
          <w:tcPr>
            <w:tcW w:w="4322" w:type="dxa"/>
            <w:shd w:val="clear" w:color="auto" w:fill="auto"/>
          </w:tcPr>
          <w:p w:rsidR="002B2451" w:rsidRPr="002B207B" w:rsidRDefault="002B2451" w:rsidP="001D233D">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2B2451" w:rsidRPr="002B207B" w:rsidRDefault="002B2451" w:rsidP="001D233D">
            <w:pPr>
              <w:jc w:val="both"/>
              <w:rPr>
                <w:rFonts w:ascii="Calibri" w:hAnsi="Calibri" w:cs="Calibri"/>
                <w:sz w:val="22"/>
                <w:szCs w:val="22"/>
              </w:rPr>
            </w:pPr>
            <w:r w:rsidRPr="002B207B">
              <w:rPr>
                <w:rFonts w:ascii="Calibri" w:hAnsi="Calibri" w:cs="Calibri"/>
                <w:sz w:val="22"/>
                <w:szCs w:val="22"/>
              </w:rPr>
              <w:t>CPF:</w:t>
            </w:r>
          </w:p>
        </w:tc>
      </w:tr>
    </w:tbl>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2B2451" w:rsidRPr="002B207B" w:rsidTr="001D233D">
        <w:tc>
          <w:tcPr>
            <w:tcW w:w="1514" w:type="dxa"/>
            <w:shd w:val="clear" w:color="auto" w:fill="auto"/>
          </w:tcPr>
          <w:p w:rsidR="002B2451" w:rsidRPr="002B207B" w:rsidRDefault="002B2451" w:rsidP="001D233D">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2B2451" w:rsidRPr="002B207B" w:rsidRDefault="002B2451" w:rsidP="001D233D">
            <w:pPr>
              <w:jc w:val="center"/>
              <w:rPr>
                <w:rFonts w:ascii="Calibri" w:hAnsi="Calibri" w:cs="Calibri"/>
                <w:sz w:val="22"/>
                <w:szCs w:val="22"/>
              </w:rPr>
            </w:pPr>
            <w:r w:rsidRPr="002B207B">
              <w:rPr>
                <w:rFonts w:ascii="Calibri" w:hAnsi="Calibri" w:cs="Calibri"/>
                <w:sz w:val="22"/>
                <w:szCs w:val="22"/>
              </w:rPr>
              <w:t>NÃO</w:t>
            </w:r>
          </w:p>
        </w:tc>
      </w:tr>
      <w:tr w:rsidR="002B2451" w:rsidRPr="002B207B" w:rsidTr="001D233D">
        <w:trPr>
          <w:trHeight w:val="386"/>
        </w:trPr>
        <w:tc>
          <w:tcPr>
            <w:tcW w:w="1514" w:type="dxa"/>
            <w:shd w:val="clear" w:color="auto" w:fill="auto"/>
          </w:tcPr>
          <w:p w:rsidR="002B2451" w:rsidRPr="002B207B" w:rsidRDefault="002B2451" w:rsidP="001D233D">
            <w:pPr>
              <w:jc w:val="both"/>
              <w:rPr>
                <w:rFonts w:ascii="Calibri" w:hAnsi="Calibri" w:cs="Calibri"/>
                <w:sz w:val="22"/>
                <w:szCs w:val="22"/>
              </w:rPr>
            </w:pPr>
          </w:p>
        </w:tc>
        <w:tc>
          <w:tcPr>
            <w:tcW w:w="1366" w:type="dxa"/>
            <w:shd w:val="clear" w:color="auto" w:fill="auto"/>
          </w:tcPr>
          <w:p w:rsidR="002B2451" w:rsidRPr="002B207B" w:rsidRDefault="002B2451" w:rsidP="001D233D">
            <w:pPr>
              <w:jc w:val="both"/>
              <w:rPr>
                <w:rFonts w:ascii="Calibri" w:hAnsi="Calibri" w:cs="Calibri"/>
                <w:sz w:val="22"/>
                <w:szCs w:val="22"/>
              </w:rPr>
            </w:pPr>
          </w:p>
        </w:tc>
      </w:tr>
    </w:tbl>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ind w:firstLine="708"/>
        <w:jc w:val="both"/>
        <w:rPr>
          <w:rFonts w:ascii="Calibri" w:hAnsi="Calibri" w:cs="Calibri"/>
          <w:sz w:val="22"/>
          <w:szCs w:val="22"/>
        </w:rPr>
      </w:pPr>
    </w:p>
    <w:p w:rsidR="002B2451" w:rsidRPr="00A4337F" w:rsidRDefault="002B2451" w:rsidP="002B2451">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2B2451" w:rsidRPr="00A4337F" w:rsidRDefault="002B2451" w:rsidP="002B2451">
      <w:pPr>
        <w:jc w:val="right"/>
        <w:rPr>
          <w:rFonts w:ascii="Calibri" w:hAnsi="Calibri" w:cs="Calibri"/>
          <w:sz w:val="22"/>
          <w:szCs w:val="22"/>
        </w:rPr>
      </w:pPr>
    </w:p>
    <w:p w:rsidR="002B2451" w:rsidRPr="00A4337F" w:rsidRDefault="002B2451" w:rsidP="002B2451">
      <w:pPr>
        <w:jc w:val="right"/>
        <w:rPr>
          <w:rFonts w:ascii="Calibri" w:hAnsi="Calibri" w:cs="Calibri"/>
          <w:sz w:val="22"/>
          <w:szCs w:val="22"/>
        </w:rPr>
      </w:pPr>
    </w:p>
    <w:p w:rsidR="002B2451" w:rsidRPr="00A4337F" w:rsidRDefault="002B2451" w:rsidP="002B2451">
      <w:pPr>
        <w:jc w:val="right"/>
        <w:rPr>
          <w:rFonts w:ascii="Calibri" w:hAnsi="Calibri" w:cs="Calibri"/>
          <w:sz w:val="22"/>
          <w:szCs w:val="22"/>
        </w:rPr>
      </w:pPr>
    </w:p>
    <w:p w:rsidR="002B2451" w:rsidRPr="00A4337F" w:rsidRDefault="002B2451" w:rsidP="002B2451">
      <w:pPr>
        <w:jc w:val="right"/>
        <w:rPr>
          <w:rFonts w:ascii="Calibri" w:hAnsi="Calibri" w:cs="Calibri"/>
          <w:sz w:val="22"/>
          <w:szCs w:val="22"/>
        </w:rPr>
      </w:pPr>
    </w:p>
    <w:p w:rsidR="002B2451" w:rsidRPr="00A4337F" w:rsidRDefault="002B2451" w:rsidP="002B2451">
      <w:pPr>
        <w:jc w:val="center"/>
        <w:rPr>
          <w:rFonts w:ascii="Calibri" w:hAnsi="Calibri" w:cs="Calibri"/>
          <w:sz w:val="22"/>
          <w:szCs w:val="22"/>
        </w:rPr>
      </w:pPr>
      <w:r w:rsidRPr="00A4337F">
        <w:rPr>
          <w:rFonts w:ascii="Calibri" w:hAnsi="Calibri" w:cs="Calibri"/>
          <w:sz w:val="22"/>
          <w:szCs w:val="22"/>
        </w:rPr>
        <w:t>______________________________________________</w:t>
      </w:r>
    </w:p>
    <w:p w:rsidR="002B2451" w:rsidRPr="00A4337F" w:rsidRDefault="002B2451" w:rsidP="002B2451">
      <w:pPr>
        <w:jc w:val="center"/>
        <w:rPr>
          <w:rFonts w:ascii="Calibri" w:hAnsi="Calibri" w:cs="Calibri"/>
          <w:sz w:val="22"/>
          <w:szCs w:val="22"/>
        </w:rPr>
      </w:pPr>
    </w:p>
    <w:p w:rsidR="002B2451" w:rsidRPr="00A4337F" w:rsidRDefault="002B2451" w:rsidP="002B2451">
      <w:pPr>
        <w:jc w:val="center"/>
        <w:rPr>
          <w:rFonts w:ascii="Calibri" w:hAnsi="Calibri" w:cs="Calibri"/>
          <w:sz w:val="22"/>
          <w:szCs w:val="22"/>
        </w:rPr>
      </w:pPr>
      <w:r w:rsidRPr="00A4337F">
        <w:rPr>
          <w:rFonts w:ascii="Calibri" w:hAnsi="Calibri" w:cs="Calibri"/>
          <w:sz w:val="22"/>
          <w:szCs w:val="22"/>
        </w:rPr>
        <w:t>(Nome do Representante Legal)</w:t>
      </w:r>
    </w:p>
    <w:p w:rsidR="002B2451" w:rsidRPr="00A4337F" w:rsidRDefault="002B2451" w:rsidP="002B2451">
      <w:pPr>
        <w:jc w:val="center"/>
        <w:rPr>
          <w:rFonts w:ascii="Calibri" w:hAnsi="Calibri" w:cs="Calibri"/>
          <w:sz w:val="22"/>
          <w:szCs w:val="22"/>
        </w:rPr>
      </w:pPr>
      <w:r w:rsidRPr="00A4337F">
        <w:rPr>
          <w:rFonts w:ascii="Calibri" w:hAnsi="Calibri" w:cs="Calibri"/>
          <w:sz w:val="22"/>
          <w:szCs w:val="22"/>
        </w:rPr>
        <w:t>(Número do CPF)</w:t>
      </w:r>
    </w:p>
    <w:p w:rsidR="002B2451" w:rsidRPr="00F913D5" w:rsidRDefault="002B2451" w:rsidP="002B2451">
      <w:pPr>
        <w:rPr>
          <w:rFonts w:cs="Arial"/>
          <w:sz w:val="22"/>
          <w:szCs w:val="22"/>
        </w:rPr>
      </w:pPr>
    </w:p>
    <w:p w:rsidR="002B2451" w:rsidRPr="00D5527E" w:rsidRDefault="002B2451" w:rsidP="002B2451">
      <w:pPr>
        <w:rPr>
          <w:sz w:val="22"/>
          <w:szCs w:val="22"/>
        </w:rPr>
      </w:pPr>
    </w:p>
    <w:p w:rsidR="002B2451" w:rsidRDefault="002B2451" w:rsidP="002B2451">
      <w:pPr>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ANEXO IV</w:t>
      </w:r>
      <w:r>
        <w:rPr>
          <w:rFonts w:ascii="Calibri" w:hAnsi="Calibri" w:cs="Calibri"/>
          <w:b/>
          <w:sz w:val="22"/>
          <w:szCs w:val="22"/>
        </w:rPr>
        <w:br/>
      </w:r>
      <w:r w:rsidRPr="002B6253">
        <w:rPr>
          <w:rFonts w:ascii="Calibri" w:hAnsi="Calibri" w:cs="Calibri"/>
          <w:b/>
          <w:sz w:val="22"/>
          <w:szCs w:val="22"/>
        </w:rPr>
        <w:t xml:space="preserve">PREGÃO Nº </w:t>
      </w:r>
      <w:r>
        <w:rPr>
          <w:rFonts w:ascii="Calibri" w:hAnsi="Calibri" w:cs="Calibri"/>
          <w:b/>
          <w:sz w:val="22"/>
          <w:szCs w:val="22"/>
        </w:rPr>
        <w:t>032</w:t>
      </w:r>
      <w:r w:rsidRPr="002B6253">
        <w:rPr>
          <w:rFonts w:ascii="Calibri" w:hAnsi="Calibri" w:cs="Calibri"/>
          <w:b/>
          <w:sz w:val="22"/>
          <w:szCs w:val="22"/>
        </w:rPr>
        <w:t>/201</w:t>
      </w:r>
      <w:r>
        <w:rPr>
          <w:rFonts w:ascii="Calibri" w:hAnsi="Calibri" w:cs="Calibri"/>
          <w:b/>
          <w:sz w:val="22"/>
          <w:szCs w:val="22"/>
        </w:rPr>
        <w:t>4</w:t>
      </w:r>
    </w:p>
    <w:p w:rsidR="002B2451" w:rsidRPr="00EB6DDF" w:rsidRDefault="002B2451" w:rsidP="002B2451">
      <w:pPr>
        <w:autoSpaceDE w:val="0"/>
        <w:autoSpaceDN w:val="0"/>
        <w:adjustRightInd w:val="0"/>
        <w:ind w:left="426" w:hanging="426"/>
        <w:jc w:val="center"/>
        <w:rPr>
          <w:rFonts w:ascii="Calibri" w:hAnsi="Calibri" w:cs="Calibri"/>
          <w:b/>
          <w:sz w:val="22"/>
          <w:szCs w:val="22"/>
          <w:u w:val="single"/>
        </w:rPr>
      </w:pPr>
      <w:r w:rsidRPr="00EB6DDF">
        <w:rPr>
          <w:rFonts w:ascii="Calibri" w:hAnsi="Calibri" w:cs="Calibri"/>
          <w:b/>
          <w:sz w:val="22"/>
          <w:szCs w:val="22"/>
          <w:u w:val="single"/>
        </w:rPr>
        <w:t>MODELO DE PROPOSTA DE PREÇO</w:t>
      </w:r>
    </w:p>
    <w:p w:rsidR="002B2451" w:rsidRDefault="002B2451" w:rsidP="002B2451">
      <w:pPr>
        <w:spacing w:line="360" w:lineRule="auto"/>
        <w:jc w:val="both"/>
        <w:rPr>
          <w:rFonts w:ascii="Calibri" w:hAnsi="Calibri" w:cs="Calibri"/>
          <w:sz w:val="22"/>
          <w:szCs w:val="22"/>
        </w:rPr>
      </w:pPr>
    </w:p>
    <w:p w:rsidR="002B2451" w:rsidRPr="00CE311C" w:rsidRDefault="002B2451" w:rsidP="002B2451">
      <w:pPr>
        <w:jc w:val="both"/>
        <w:rPr>
          <w:rFonts w:ascii="Calibri" w:hAnsi="Calibri" w:cs="Calibri"/>
          <w:sz w:val="20"/>
        </w:rPr>
      </w:pPr>
      <w:r w:rsidRPr="00CE311C">
        <w:rPr>
          <w:rFonts w:ascii="Calibri" w:hAnsi="Calibri" w:cs="Calibri"/>
          <w:sz w:val="20"/>
        </w:rPr>
        <w:t>Pregão Presencial SEBRAE/TO nº 032/2014</w:t>
      </w:r>
    </w:p>
    <w:p w:rsidR="002B2451" w:rsidRPr="00CE311C" w:rsidRDefault="002B2451" w:rsidP="002B2451">
      <w:pPr>
        <w:tabs>
          <w:tab w:val="left" w:pos="567"/>
          <w:tab w:val="left" w:pos="1418"/>
        </w:tabs>
        <w:ind w:left="567" w:hanging="567"/>
        <w:jc w:val="both"/>
        <w:rPr>
          <w:rFonts w:ascii="Calibri" w:hAnsi="Calibri" w:cs="Calibri"/>
          <w:sz w:val="20"/>
        </w:rPr>
      </w:pPr>
      <w:r w:rsidRPr="00CE311C">
        <w:rPr>
          <w:rFonts w:ascii="Calibri" w:hAnsi="Calibri" w:cs="Calibri"/>
          <w:sz w:val="20"/>
        </w:rPr>
        <w:t>Nome da Empresa:                                                      CNPJ:</w:t>
      </w:r>
    </w:p>
    <w:p w:rsidR="002B2451" w:rsidRPr="00CE311C" w:rsidRDefault="002B2451" w:rsidP="002B2451">
      <w:pPr>
        <w:tabs>
          <w:tab w:val="left" w:pos="567"/>
          <w:tab w:val="left" w:pos="1418"/>
        </w:tabs>
        <w:ind w:left="567" w:hanging="567"/>
        <w:jc w:val="both"/>
        <w:rPr>
          <w:rFonts w:ascii="Calibri" w:hAnsi="Calibri" w:cs="Calibri"/>
          <w:sz w:val="20"/>
        </w:rPr>
      </w:pPr>
      <w:r w:rsidRPr="00CE311C">
        <w:rPr>
          <w:rFonts w:ascii="Calibri" w:hAnsi="Calibri" w:cs="Calibri"/>
          <w:sz w:val="20"/>
        </w:rPr>
        <w:t>Nome do responsável legal:</w:t>
      </w:r>
    </w:p>
    <w:p w:rsidR="002B2451" w:rsidRPr="00CE311C" w:rsidRDefault="002B2451" w:rsidP="002B2451">
      <w:pPr>
        <w:tabs>
          <w:tab w:val="left" w:pos="567"/>
          <w:tab w:val="left" w:pos="1418"/>
        </w:tabs>
        <w:ind w:left="567" w:hanging="567"/>
        <w:jc w:val="both"/>
        <w:rPr>
          <w:rFonts w:ascii="Calibri" w:hAnsi="Calibri" w:cs="Calibri"/>
          <w:sz w:val="20"/>
        </w:rPr>
      </w:pPr>
      <w:r w:rsidRPr="00CE311C">
        <w:rPr>
          <w:rFonts w:ascii="Calibri" w:hAnsi="Calibri" w:cs="Calibri"/>
          <w:sz w:val="20"/>
        </w:rPr>
        <w:t>Dados Bancários:</w:t>
      </w:r>
    </w:p>
    <w:p w:rsidR="002B2451" w:rsidRPr="00CE311C" w:rsidRDefault="002B2451" w:rsidP="002B2451">
      <w:pPr>
        <w:tabs>
          <w:tab w:val="left" w:pos="567"/>
          <w:tab w:val="left" w:pos="1418"/>
        </w:tabs>
        <w:jc w:val="both"/>
        <w:rPr>
          <w:rFonts w:ascii="Calibri" w:hAnsi="Calibri" w:cs="Calibri"/>
          <w:sz w:val="20"/>
        </w:rPr>
      </w:pPr>
      <w:r w:rsidRPr="00CE311C">
        <w:rPr>
          <w:rFonts w:ascii="Calibri" w:hAnsi="Calibri" w:cs="Calibri"/>
          <w:sz w:val="20"/>
        </w:rPr>
        <w:t>Porte da empresa:</w:t>
      </w:r>
    </w:p>
    <w:p w:rsidR="002B2451" w:rsidRPr="00CE311C" w:rsidRDefault="002B2451" w:rsidP="002B2451">
      <w:pPr>
        <w:tabs>
          <w:tab w:val="left" w:pos="567"/>
          <w:tab w:val="left" w:pos="1418"/>
        </w:tabs>
        <w:ind w:left="567" w:hanging="567"/>
        <w:jc w:val="both"/>
        <w:rPr>
          <w:rFonts w:ascii="Calibri" w:hAnsi="Calibri" w:cs="Calibri"/>
          <w:sz w:val="20"/>
        </w:rPr>
      </w:pPr>
      <w:r w:rsidRPr="00CE311C">
        <w:rPr>
          <w:rFonts w:ascii="Calibri" w:hAnsi="Calibri" w:cs="Calibri"/>
          <w:sz w:val="20"/>
        </w:rPr>
        <w:t>Prazo de validade da proposta: 60 (sessenta) dias</w:t>
      </w:r>
    </w:p>
    <w:p w:rsidR="002B2451" w:rsidRPr="00CE311C" w:rsidRDefault="002B2451" w:rsidP="002B2451">
      <w:pPr>
        <w:tabs>
          <w:tab w:val="left" w:pos="567"/>
          <w:tab w:val="left" w:pos="1418"/>
        </w:tabs>
        <w:ind w:left="567" w:hanging="567"/>
        <w:jc w:val="both"/>
        <w:rPr>
          <w:rFonts w:ascii="Calibri" w:hAnsi="Calibri" w:cs="Calibri"/>
          <w:sz w:val="20"/>
        </w:rPr>
      </w:pPr>
    </w:p>
    <w:p w:rsidR="002B2451" w:rsidRPr="00CE311C" w:rsidRDefault="002B2451" w:rsidP="002B2451">
      <w:pPr>
        <w:tabs>
          <w:tab w:val="left" w:pos="0"/>
          <w:tab w:val="left" w:pos="1418"/>
        </w:tabs>
        <w:jc w:val="both"/>
        <w:rPr>
          <w:rFonts w:ascii="Calibri" w:hAnsi="Calibri" w:cs="Calibri"/>
          <w:sz w:val="20"/>
        </w:rPr>
      </w:pPr>
      <w:r w:rsidRPr="00CE311C">
        <w:rPr>
          <w:rFonts w:ascii="Calibri" w:hAnsi="Calibri" w:cs="Calibri"/>
          <w:b/>
          <w:sz w:val="20"/>
        </w:rPr>
        <w:t xml:space="preserve">OBJETO: </w:t>
      </w:r>
      <w:r w:rsidRPr="00CE311C">
        <w:rPr>
          <w:rFonts w:ascii="Calibri" w:hAnsi="Calibri" w:cs="Calibri"/>
          <w:sz w:val="20"/>
        </w:rPr>
        <w:t xml:space="preserve">Contratação de empresa especializada na </w:t>
      </w:r>
      <w:r w:rsidRPr="00CE311C">
        <w:rPr>
          <w:rFonts w:ascii="Calibri" w:hAnsi="Calibri" w:cs="Calibri"/>
          <w:bCs/>
          <w:sz w:val="20"/>
        </w:rPr>
        <w:t xml:space="preserve">prestação de serviço técnico em manutenção preventiva e corretiva com reposição, </w:t>
      </w:r>
      <w:proofErr w:type="gramStart"/>
      <w:r w:rsidRPr="00CE311C">
        <w:rPr>
          <w:rFonts w:ascii="Calibri" w:hAnsi="Calibri" w:cs="Calibri"/>
          <w:bCs/>
          <w:sz w:val="20"/>
        </w:rPr>
        <w:t>sob demanda</w:t>
      </w:r>
      <w:proofErr w:type="gramEnd"/>
      <w:r w:rsidRPr="00CE311C">
        <w:rPr>
          <w:rFonts w:ascii="Calibri" w:hAnsi="Calibri" w:cs="Calibri"/>
          <w:bCs/>
          <w:sz w:val="20"/>
        </w:rPr>
        <w:t xml:space="preserve">, de peças dos aparelhos de ar condicionado do </w:t>
      </w:r>
      <w:r w:rsidRPr="00CE311C">
        <w:rPr>
          <w:rFonts w:ascii="Calibri" w:hAnsi="Calibri" w:cs="Arial"/>
          <w:bCs/>
          <w:sz w:val="20"/>
        </w:rPr>
        <w:t>Núcleo Regional Sul do SEBRAE/TO</w:t>
      </w:r>
      <w:r w:rsidRPr="00CE311C">
        <w:rPr>
          <w:rFonts w:ascii="Calibri" w:hAnsi="Calibri" w:cs="Calibri"/>
          <w:sz w:val="20"/>
        </w:rPr>
        <w:t>, conforme especificações contidas no Anexo I do Edital pregão Presencial n.º 032/2014 e quantitativo abaixo especificado:</w:t>
      </w:r>
    </w:p>
    <w:p w:rsidR="002B2451" w:rsidRPr="00CE311C" w:rsidRDefault="002B2451" w:rsidP="002B2451">
      <w:pPr>
        <w:tabs>
          <w:tab w:val="left" w:pos="567"/>
          <w:tab w:val="left" w:pos="1418"/>
        </w:tabs>
        <w:ind w:left="567" w:hanging="567"/>
        <w:jc w:val="both"/>
        <w:rPr>
          <w:rFonts w:ascii="Calibri" w:hAnsi="Calibri" w:cs="Calibri"/>
          <w:sz w:val="20"/>
        </w:rPr>
      </w:pPr>
    </w:p>
    <w:tbl>
      <w:tblPr>
        <w:tblW w:w="9710" w:type="dxa"/>
        <w:jc w:val="center"/>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585"/>
        <w:gridCol w:w="1985"/>
        <w:gridCol w:w="1985"/>
        <w:gridCol w:w="1985"/>
      </w:tblGrid>
      <w:tr w:rsidR="002B2451" w:rsidRPr="00CE311C" w:rsidTr="001D233D">
        <w:trPr>
          <w:trHeight w:val="77"/>
          <w:jc w:val="center"/>
        </w:trPr>
        <w:tc>
          <w:tcPr>
            <w:tcW w:w="1170" w:type="dxa"/>
            <w:shd w:val="clear" w:color="auto" w:fill="C0C0C0"/>
            <w:vAlign w:val="center"/>
          </w:tcPr>
          <w:p w:rsidR="002B2451" w:rsidRPr="00CE311C" w:rsidRDefault="002B2451" w:rsidP="001D233D">
            <w:pPr>
              <w:spacing w:before="240"/>
              <w:jc w:val="center"/>
              <w:rPr>
                <w:rFonts w:ascii="Calibri" w:hAnsi="Calibri" w:cs="Arial"/>
                <w:b/>
                <w:sz w:val="20"/>
              </w:rPr>
            </w:pPr>
            <w:r w:rsidRPr="00CE311C">
              <w:rPr>
                <w:rFonts w:ascii="Calibri" w:hAnsi="Calibri" w:cs="Arial"/>
                <w:b/>
                <w:sz w:val="20"/>
              </w:rPr>
              <w:t>QTD.</w:t>
            </w:r>
          </w:p>
        </w:tc>
        <w:tc>
          <w:tcPr>
            <w:tcW w:w="2585" w:type="dxa"/>
            <w:shd w:val="clear" w:color="auto" w:fill="C0C0C0"/>
            <w:vAlign w:val="center"/>
          </w:tcPr>
          <w:p w:rsidR="002B2451" w:rsidRPr="00CE311C" w:rsidRDefault="002B2451" w:rsidP="001D233D">
            <w:pPr>
              <w:spacing w:before="240"/>
              <w:jc w:val="center"/>
              <w:rPr>
                <w:rFonts w:ascii="Calibri" w:hAnsi="Calibri" w:cs="Arial"/>
                <w:b/>
                <w:sz w:val="20"/>
              </w:rPr>
            </w:pPr>
            <w:r w:rsidRPr="00CE311C">
              <w:rPr>
                <w:rFonts w:ascii="Calibri" w:hAnsi="Calibri" w:cs="Arial"/>
                <w:b/>
                <w:sz w:val="20"/>
              </w:rPr>
              <w:t>MODELO / MARCA</w:t>
            </w:r>
          </w:p>
        </w:tc>
        <w:tc>
          <w:tcPr>
            <w:tcW w:w="1985" w:type="dxa"/>
            <w:shd w:val="clear" w:color="auto" w:fill="C0C0C0"/>
            <w:vAlign w:val="center"/>
          </w:tcPr>
          <w:p w:rsidR="002B2451" w:rsidRPr="00CE311C" w:rsidRDefault="002B2451" w:rsidP="001D233D">
            <w:pPr>
              <w:spacing w:before="240"/>
              <w:jc w:val="center"/>
              <w:rPr>
                <w:rFonts w:ascii="Calibri" w:hAnsi="Calibri" w:cs="Arial"/>
                <w:b/>
                <w:sz w:val="20"/>
              </w:rPr>
            </w:pPr>
            <w:r w:rsidRPr="00CE311C">
              <w:rPr>
                <w:rFonts w:ascii="Calibri" w:hAnsi="Calibri" w:cs="Arial"/>
                <w:b/>
                <w:sz w:val="20"/>
              </w:rPr>
              <w:t>CAPACIDADE BTUS</w:t>
            </w:r>
          </w:p>
        </w:tc>
        <w:tc>
          <w:tcPr>
            <w:tcW w:w="1985" w:type="dxa"/>
            <w:shd w:val="clear" w:color="auto" w:fill="C0C0C0"/>
          </w:tcPr>
          <w:p w:rsidR="002B2451" w:rsidRPr="00CE311C" w:rsidRDefault="002B2451" w:rsidP="001D233D">
            <w:pPr>
              <w:spacing w:before="240"/>
              <w:jc w:val="center"/>
              <w:rPr>
                <w:rFonts w:ascii="Calibri" w:hAnsi="Calibri" w:cs="Arial"/>
                <w:b/>
                <w:sz w:val="20"/>
              </w:rPr>
            </w:pPr>
            <w:r w:rsidRPr="00CE311C">
              <w:rPr>
                <w:rFonts w:ascii="Calibri" w:hAnsi="Calibri" w:cs="Arial"/>
                <w:b/>
                <w:sz w:val="20"/>
              </w:rPr>
              <w:t xml:space="preserve">VALOR UNITÁRIO </w:t>
            </w:r>
          </w:p>
        </w:tc>
        <w:tc>
          <w:tcPr>
            <w:tcW w:w="1985" w:type="dxa"/>
            <w:shd w:val="clear" w:color="auto" w:fill="C0C0C0"/>
          </w:tcPr>
          <w:p w:rsidR="002B2451" w:rsidRPr="00CE311C" w:rsidRDefault="002B2451" w:rsidP="001D233D">
            <w:pPr>
              <w:spacing w:before="240"/>
              <w:jc w:val="center"/>
              <w:rPr>
                <w:rFonts w:ascii="Calibri" w:hAnsi="Calibri" w:cs="Arial"/>
                <w:b/>
                <w:sz w:val="20"/>
              </w:rPr>
            </w:pPr>
            <w:r w:rsidRPr="00CE311C">
              <w:rPr>
                <w:rFonts w:ascii="Calibri" w:hAnsi="Calibri" w:cs="Arial"/>
                <w:b/>
                <w:sz w:val="20"/>
              </w:rPr>
              <w:t>VALOR TOTAL</w:t>
            </w:r>
          </w:p>
        </w:tc>
      </w:tr>
      <w:tr w:rsidR="002B2451" w:rsidRPr="00CE311C" w:rsidTr="001D233D">
        <w:trPr>
          <w:trHeight w:val="204"/>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02</w:t>
            </w:r>
          </w:p>
        </w:tc>
        <w:tc>
          <w:tcPr>
            <w:tcW w:w="2585" w:type="dxa"/>
            <w:vAlign w:val="center"/>
          </w:tcPr>
          <w:p w:rsidR="002B2451" w:rsidRPr="00CE311C" w:rsidRDefault="002B2451" w:rsidP="001D233D">
            <w:pPr>
              <w:jc w:val="center"/>
              <w:rPr>
                <w:rFonts w:ascii="Calibri" w:hAnsi="Calibri" w:cs="Arial"/>
                <w:sz w:val="20"/>
              </w:rPr>
            </w:pPr>
            <w:r w:rsidRPr="00CE311C">
              <w:rPr>
                <w:rFonts w:ascii="Calibri" w:hAnsi="Calibri" w:cs="Arial"/>
                <w:sz w:val="20"/>
              </w:rPr>
              <w:t xml:space="preserve"> Split Consul</w:t>
            </w:r>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30.000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122"/>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01</w:t>
            </w:r>
          </w:p>
        </w:tc>
        <w:tc>
          <w:tcPr>
            <w:tcW w:w="2585" w:type="dxa"/>
            <w:vAlign w:val="center"/>
          </w:tcPr>
          <w:p w:rsidR="002B2451" w:rsidRPr="00CE311C" w:rsidRDefault="002B2451" w:rsidP="001D233D">
            <w:pPr>
              <w:jc w:val="center"/>
              <w:rPr>
                <w:rFonts w:ascii="Calibri" w:hAnsi="Calibri" w:cs="Arial"/>
                <w:sz w:val="20"/>
              </w:rPr>
            </w:pPr>
            <w:r w:rsidRPr="00CE311C">
              <w:rPr>
                <w:rFonts w:ascii="Calibri" w:hAnsi="Calibri" w:cs="Arial"/>
                <w:sz w:val="20"/>
              </w:rPr>
              <w:t>Split Consul</w:t>
            </w:r>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24.000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233"/>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03</w:t>
            </w:r>
          </w:p>
        </w:tc>
        <w:tc>
          <w:tcPr>
            <w:tcW w:w="2585" w:type="dxa"/>
          </w:tcPr>
          <w:p w:rsidR="002B2451" w:rsidRPr="00CE311C" w:rsidRDefault="002B2451" w:rsidP="001D233D">
            <w:pPr>
              <w:jc w:val="center"/>
              <w:rPr>
                <w:rFonts w:ascii="Calibri" w:hAnsi="Calibri"/>
                <w:sz w:val="20"/>
              </w:rPr>
            </w:pPr>
            <w:r w:rsidRPr="00CE311C">
              <w:rPr>
                <w:rFonts w:ascii="Calibri" w:hAnsi="Calibri" w:cs="Arial"/>
                <w:sz w:val="20"/>
              </w:rPr>
              <w:t xml:space="preserve">Split </w:t>
            </w:r>
            <w:r w:rsidRPr="00CE311C">
              <w:rPr>
                <w:rFonts w:ascii="Calibri" w:hAnsi="Calibri" w:cs="Arial"/>
                <w:bCs/>
                <w:sz w:val="20"/>
                <w:lang w:val="en-US"/>
              </w:rPr>
              <w:t>Fujitsu</w:t>
            </w:r>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30.000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166"/>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02</w:t>
            </w:r>
          </w:p>
        </w:tc>
        <w:tc>
          <w:tcPr>
            <w:tcW w:w="2585" w:type="dxa"/>
          </w:tcPr>
          <w:p w:rsidR="002B2451" w:rsidRPr="00CE311C" w:rsidRDefault="002B2451" w:rsidP="001D233D">
            <w:pPr>
              <w:jc w:val="center"/>
              <w:rPr>
                <w:rFonts w:ascii="Calibri" w:hAnsi="Calibri"/>
                <w:sz w:val="20"/>
              </w:rPr>
            </w:pPr>
            <w:r w:rsidRPr="00CE311C">
              <w:rPr>
                <w:rFonts w:ascii="Calibri" w:hAnsi="Calibri" w:cs="Arial"/>
                <w:sz w:val="20"/>
              </w:rPr>
              <w:t xml:space="preserve">Split </w:t>
            </w:r>
            <w:r w:rsidRPr="00CE311C">
              <w:rPr>
                <w:rFonts w:ascii="Calibri" w:hAnsi="Calibri" w:cs="Arial"/>
                <w:bCs/>
                <w:sz w:val="20"/>
                <w:lang w:val="en-US"/>
              </w:rPr>
              <w:t>Fujitsu</w:t>
            </w:r>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54.000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142"/>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01</w:t>
            </w:r>
          </w:p>
        </w:tc>
        <w:tc>
          <w:tcPr>
            <w:tcW w:w="2585" w:type="dxa"/>
            <w:vAlign w:val="center"/>
          </w:tcPr>
          <w:p w:rsidR="002B2451" w:rsidRPr="00CE311C" w:rsidRDefault="002B2451" w:rsidP="001D233D">
            <w:pPr>
              <w:jc w:val="center"/>
              <w:rPr>
                <w:rFonts w:ascii="Calibri" w:hAnsi="Calibri" w:cs="Arial"/>
                <w:sz w:val="20"/>
              </w:rPr>
            </w:pPr>
            <w:r w:rsidRPr="00CE311C">
              <w:rPr>
                <w:rFonts w:ascii="Calibri" w:hAnsi="Calibri" w:cs="Arial"/>
                <w:sz w:val="20"/>
              </w:rPr>
              <w:t xml:space="preserve">Split </w:t>
            </w:r>
            <w:proofErr w:type="spellStart"/>
            <w:r w:rsidRPr="00CE311C">
              <w:rPr>
                <w:rFonts w:cs="Arial"/>
                <w:bCs/>
                <w:sz w:val="20"/>
                <w:lang w:val="en-US"/>
              </w:rPr>
              <w:t>Eletrolux</w:t>
            </w:r>
            <w:proofErr w:type="spellEnd"/>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9.000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260"/>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01</w:t>
            </w:r>
          </w:p>
        </w:tc>
        <w:tc>
          <w:tcPr>
            <w:tcW w:w="2585" w:type="dxa"/>
          </w:tcPr>
          <w:p w:rsidR="002B2451" w:rsidRPr="00CE311C" w:rsidRDefault="002B2451" w:rsidP="001D233D">
            <w:pPr>
              <w:jc w:val="center"/>
              <w:rPr>
                <w:sz w:val="20"/>
              </w:rPr>
            </w:pPr>
            <w:r w:rsidRPr="00CE311C">
              <w:rPr>
                <w:rFonts w:ascii="Calibri" w:hAnsi="Calibri" w:cs="Arial"/>
                <w:sz w:val="20"/>
              </w:rPr>
              <w:t xml:space="preserve">Split </w:t>
            </w:r>
            <w:proofErr w:type="spellStart"/>
            <w:r w:rsidRPr="00CE311C">
              <w:rPr>
                <w:rFonts w:cs="Arial"/>
                <w:bCs/>
                <w:sz w:val="20"/>
                <w:lang w:val="en-US"/>
              </w:rPr>
              <w:t>Eletrolux</w:t>
            </w:r>
            <w:proofErr w:type="spellEnd"/>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12.000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70"/>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01</w:t>
            </w:r>
          </w:p>
        </w:tc>
        <w:tc>
          <w:tcPr>
            <w:tcW w:w="2585" w:type="dxa"/>
          </w:tcPr>
          <w:p w:rsidR="002B2451" w:rsidRPr="00CE311C" w:rsidRDefault="002B2451" w:rsidP="001D233D">
            <w:pPr>
              <w:jc w:val="center"/>
              <w:rPr>
                <w:sz w:val="20"/>
              </w:rPr>
            </w:pPr>
            <w:r w:rsidRPr="00CE311C">
              <w:rPr>
                <w:rFonts w:ascii="Calibri" w:hAnsi="Calibri" w:cs="Arial"/>
                <w:sz w:val="20"/>
              </w:rPr>
              <w:t xml:space="preserve">Split </w:t>
            </w:r>
            <w:proofErr w:type="spellStart"/>
            <w:r w:rsidRPr="00CE311C">
              <w:rPr>
                <w:rFonts w:cs="Arial"/>
                <w:bCs/>
                <w:sz w:val="20"/>
                <w:lang w:val="en-US"/>
              </w:rPr>
              <w:t>Eletrolux</w:t>
            </w:r>
            <w:proofErr w:type="spellEnd"/>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24.000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70"/>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01</w:t>
            </w:r>
          </w:p>
        </w:tc>
        <w:tc>
          <w:tcPr>
            <w:tcW w:w="2585" w:type="dxa"/>
          </w:tcPr>
          <w:p w:rsidR="002B2451" w:rsidRPr="00CE311C" w:rsidRDefault="002B2451" w:rsidP="001D233D">
            <w:pPr>
              <w:jc w:val="center"/>
              <w:rPr>
                <w:sz w:val="20"/>
              </w:rPr>
            </w:pPr>
            <w:r w:rsidRPr="00CE311C">
              <w:rPr>
                <w:rFonts w:ascii="Calibri" w:hAnsi="Calibri" w:cs="Arial"/>
                <w:sz w:val="20"/>
              </w:rPr>
              <w:t xml:space="preserve">Split </w:t>
            </w:r>
            <w:r w:rsidRPr="00CE311C">
              <w:rPr>
                <w:rFonts w:cs="Arial"/>
                <w:bCs/>
                <w:sz w:val="20"/>
                <w:lang w:val="en-US"/>
              </w:rPr>
              <w:t>Fujitsu</w:t>
            </w:r>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18.000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70"/>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01</w:t>
            </w:r>
          </w:p>
        </w:tc>
        <w:tc>
          <w:tcPr>
            <w:tcW w:w="2585" w:type="dxa"/>
          </w:tcPr>
          <w:p w:rsidR="002B2451" w:rsidRPr="00CE311C" w:rsidRDefault="002B2451" w:rsidP="001D233D">
            <w:pPr>
              <w:jc w:val="center"/>
              <w:rPr>
                <w:sz w:val="20"/>
              </w:rPr>
            </w:pPr>
            <w:r w:rsidRPr="00CE311C">
              <w:rPr>
                <w:rFonts w:ascii="Calibri" w:hAnsi="Calibri" w:cs="Arial"/>
                <w:sz w:val="20"/>
              </w:rPr>
              <w:t xml:space="preserve">Split </w:t>
            </w:r>
            <w:r w:rsidRPr="00CE311C">
              <w:rPr>
                <w:rFonts w:cs="Arial"/>
                <w:bCs/>
                <w:sz w:val="20"/>
                <w:lang w:val="en-US"/>
              </w:rPr>
              <w:t>Fujitsu</w:t>
            </w:r>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24.000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70"/>
          <w:jc w:val="center"/>
        </w:trPr>
        <w:tc>
          <w:tcPr>
            <w:tcW w:w="1170"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01</w:t>
            </w:r>
          </w:p>
        </w:tc>
        <w:tc>
          <w:tcPr>
            <w:tcW w:w="2585" w:type="dxa"/>
          </w:tcPr>
          <w:p w:rsidR="002B2451" w:rsidRPr="00CE311C" w:rsidRDefault="002B2451" w:rsidP="001D233D">
            <w:pPr>
              <w:jc w:val="center"/>
              <w:rPr>
                <w:sz w:val="20"/>
              </w:rPr>
            </w:pPr>
            <w:r w:rsidRPr="00CE311C">
              <w:rPr>
                <w:rFonts w:ascii="Calibri" w:hAnsi="Calibri" w:cs="Arial"/>
                <w:sz w:val="20"/>
              </w:rPr>
              <w:t xml:space="preserve">Split </w:t>
            </w:r>
            <w:r w:rsidRPr="00CE311C">
              <w:rPr>
                <w:rFonts w:cs="Arial"/>
                <w:bCs/>
                <w:sz w:val="20"/>
                <w:lang w:val="en-US"/>
              </w:rPr>
              <w:t>Fujitsu</w:t>
            </w:r>
          </w:p>
        </w:tc>
        <w:tc>
          <w:tcPr>
            <w:tcW w:w="1985" w:type="dxa"/>
            <w:vAlign w:val="center"/>
          </w:tcPr>
          <w:p w:rsidR="002B2451" w:rsidRPr="00CE311C" w:rsidRDefault="002B2451" w:rsidP="001D233D">
            <w:pPr>
              <w:autoSpaceDE w:val="0"/>
              <w:autoSpaceDN w:val="0"/>
              <w:adjustRightInd w:val="0"/>
              <w:jc w:val="center"/>
              <w:rPr>
                <w:rFonts w:ascii="Calibri" w:hAnsi="Calibri" w:cs="Arial"/>
                <w:bCs/>
                <w:sz w:val="20"/>
              </w:rPr>
            </w:pPr>
            <w:r w:rsidRPr="00CE311C">
              <w:rPr>
                <w:rFonts w:ascii="Calibri" w:hAnsi="Calibri" w:cs="Arial"/>
                <w:bCs/>
                <w:sz w:val="20"/>
              </w:rPr>
              <w:t>45.000</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c>
          <w:tcPr>
            <w:tcW w:w="1985" w:type="dxa"/>
          </w:tcPr>
          <w:p w:rsidR="002B2451" w:rsidRPr="00CE311C" w:rsidRDefault="002B2451" w:rsidP="001D233D">
            <w:pPr>
              <w:jc w:val="center"/>
              <w:rPr>
                <w:b/>
                <w:color w:val="FF0000"/>
                <w:sz w:val="20"/>
              </w:rPr>
            </w:pPr>
            <w:r w:rsidRPr="00CE311C">
              <w:rPr>
                <w:rFonts w:ascii="Calibri" w:hAnsi="Calibri" w:cs="Arial"/>
                <w:b/>
                <w:bCs/>
                <w:color w:val="FF0000"/>
                <w:sz w:val="20"/>
              </w:rPr>
              <w:t>R$</w:t>
            </w:r>
          </w:p>
        </w:tc>
      </w:tr>
      <w:tr w:rsidR="002B2451" w:rsidRPr="00CE311C" w:rsidTr="001D233D">
        <w:trPr>
          <w:trHeight w:val="70"/>
          <w:jc w:val="center"/>
        </w:trPr>
        <w:tc>
          <w:tcPr>
            <w:tcW w:w="7725" w:type="dxa"/>
            <w:gridSpan w:val="4"/>
            <w:vAlign w:val="center"/>
          </w:tcPr>
          <w:p w:rsidR="002B2451" w:rsidRPr="00FB3FF2" w:rsidRDefault="002B2451" w:rsidP="001D233D">
            <w:pPr>
              <w:jc w:val="right"/>
              <w:rPr>
                <w:rFonts w:ascii="Calibri" w:hAnsi="Calibri" w:cs="Arial"/>
                <w:b/>
                <w:bCs/>
                <w:sz w:val="20"/>
              </w:rPr>
            </w:pPr>
            <w:r w:rsidRPr="00FB3FF2">
              <w:rPr>
                <w:rFonts w:ascii="Calibri" w:hAnsi="Calibri" w:cs="Arial"/>
                <w:b/>
                <w:bCs/>
                <w:sz w:val="20"/>
              </w:rPr>
              <w:t>VALOR TOTAL DA PROPOSTA</w:t>
            </w:r>
          </w:p>
        </w:tc>
        <w:tc>
          <w:tcPr>
            <w:tcW w:w="1985" w:type="dxa"/>
          </w:tcPr>
          <w:p w:rsidR="002B2451" w:rsidRPr="00CE311C" w:rsidRDefault="002B2451" w:rsidP="001D233D">
            <w:pPr>
              <w:jc w:val="center"/>
              <w:rPr>
                <w:rFonts w:ascii="Calibri" w:hAnsi="Calibri" w:cs="Arial"/>
                <w:b/>
                <w:bCs/>
                <w:color w:val="FF0000"/>
                <w:sz w:val="20"/>
              </w:rPr>
            </w:pPr>
            <w:r w:rsidRPr="00CE311C">
              <w:rPr>
                <w:rFonts w:ascii="Calibri" w:hAnsi="Calibri" w:cs="Arial"/>
                <w:b/>
                <w:bCs/>
                <w:color w:val="FF0000"/>
                <w:sz w:val="20"/>
              </w:rPr>
              <w:t>R$</w:t>
            </w:r>
          </w:p>
        </w:tc>
      </w:tr>
      <w:tr w:rsidR="002B2451" w:rsidRPr="00CE311C" w:rsidTr="001D233D">
        <w:trPr>
          <w:trHeight w:val="70"/>
          <w:jc w:val="center"/>
        </w:trPr>
        <w:tc>
          <w:tcPr>
            <w:tcW w:w="9710" w:type="dxa"/>
            <w:gridSpan w:val="5"/>
            <w:vAlign w:val="center"/>
          </w:tcPr>
          <w:p w:rsidR="002B2451" w:rsidRPr="00CE311C" w:rsidRDefault="002B2451" w:rsidP="001D233D">
            <w:pPr>
              <w:jc w:val="center"/>
              <w:rPr>
                <w:rFonts w:ascii="Calibri" w:hAnsi="Calibri" w:cs="Arial"/>
                <w:b/>
                <w:bCs/>
                <w:color w:val="FF0000"/>
                <w:sz w:val="20"/>
              </w:rPr>
            </w:pPr>
            <w:r>
              <w:rPr>
                <w:rFonts w:ascii="Calibri" w:hAnsi="Calibri" w:cs="Arial"/>
                <w:b/>
                <w:bCs/>
                <w:color w:val="FF0000"/>
                <w:sz w:val="20"/>
              </w:rPr>
              <w:t>VALOR TOTAL POR EXTENSO</w:t>
            </w:r>
          </w:p>
        </w:tc>
      </w:tr>
    </w:tbl>
    <w:p w:rsidR="002B2451" w:rsidRPr="00CE311C" w:rsidRDefault="002B2451" w:rsidP="002B2451">
      <w:pPr>
        <w:tabs>
          <w:tab w:val="num" w:pos="0"/>
        </w:tabs>
        <w:jc w:val="both"/>
        <w:rPr>
          <w:rFonts w:ascii="Calibri" w:hAnsi="Calibri" w:cs="Calibri"/>
          <w:sz w:val="20"/>
        </w:rPr>
      </w:pPr>
    </w:p>
    <w:p w:rsidR="002B2451" w:rsidRPr="00CE311C" w:rsidRDefault="002B2451" w:rsidP="002B2451">
      <w:pPr>
        <w:ind w:right="26"/>
        <w:jc w:val="both"/>
        <w:rPr>
          <w:rFonts w:ascii="Calibri" w:hAnsi="Calibri" w:cs="Calibri"/>
          <w:sz w:val="20"/>
        </w:rPr>
      </w:pPr>
      <w:r w:rsidRPr="00CE311C">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2B2451" w:rsidRPr="00CE311C" w:rsidRDefault="002B2451" w:rsidP="002B2451">
      <w:pPr>
        <w:tabs>
          <w:tab w:val="num" w:pos="0"/>
        </w:tabs>
        <w:jc w:val="both"/>
        <w:rPr>
          <w:rFonts w:ascii="Calibri" w:hAnsi="Calibri" w:cs="Calibri"/>
          <w:sz w:val="20"/>
        </w:rPr>
      </w:pPr>
    </w:p>
    <w:p w:rsidR="002B2451" w:rsidRPr="00CE311C" w:rsidRDefault="002B2451" w:rsidP="002B2451">
      <w:pPr>
        <w:jc w:val="both"/>
        <w:rPr>
          <w:rFonts w:ascii="Calibri" w:hAnsi="Calibri" w:cs="Calibri"/>
          <w:sz w:val="20"/>
        </w:rPr>
      </w:pPr>
      <w:r w:rsidRPr="00CE311C">
        <w:rPr>
          <w:rFonts w:ascii="Calibri" w:hAnsi="Calibri" w:cs="Calibri"/>
          <w:sz w:val="20"/>
        </w:rPr>
        <w:t>Declaro, ainda, que li e concordo com os termos do Edital do Pre</w:t>
      </w:r>
      <w:r>
        <w:rPr>
          <w:rFonts w:ascii="Calibri" w:hAnsi="Calibri" w:cs="Calibri"/>
          <w:sz w:val="20"/>
        </w:rPr>
        <w:t>gão Presencial SEBRAE/TO n.º 032</w:t>
      </w:r>
      <w:r w:rsidRPr="00CE311C">
        <w:rPr>
          <w:rFonts w:ascii="Calibri" w:hAnsi="Calibri" w:cs="Calibri"/>
          <w:sz w:val="20"/>
        </w:rPr>
        <w:t>/2014.</w:t>
      </w:r>
    </w:p>
    <w:p w:rsidR="002B2451" w:rsidRPr="00CE311C" w:rsidRDefault="002B2451" w:rsidP="002B2451">
      <w:pPr>
        <w:jc w:val="right"/>
        <w:rPr>
          <w:rFonts w:ascii="Calibri" w:hAnsi="Calibri" w:cs="Calibri"/>
          <w:sz w:val="20"/>
        </w:rPr>
      </w:pPr>
    </w:p>
    <w:p w:rsidR="002B2451" w:rsidRPr="00CE311C" w:rsidRDefault="002B2451" w:rsidP="002B2451">
      <w:pPr>
        <w:jc w:val="right"/>
        <w:rPr>
          <w:rFonts w:ascii="Calibri" w:hAnsi="Calibri" w:cs="Calibri"/>
          <w:sz w:val="20"/>
        </w:rPr>
      </w:pPr>
      <w:r w:rsidRPr="00CE311C">
        <w:rPr>
          <w:rFonts w:ascii="Calibri" w:hAnsi="Calibri" w:cs="Calibri"/>
          <w:sz w:val="20"/>
        </w:rPr>
        <w:t>Local, data e ano.</w:t>
      </w:r>
    </w:p>
    <w:p w:rsidR="002B2451" w:rsidRPr="00CE311C" w:rsidRDefault="002B2451" w:rsidP="002B2451">
      <w:pPr>
        <w:tabs>
          <w:tab w:val="num" w:pos="360"/>
        </w:tabs>
        <w:ind w:left="360" w:hanging="360"/>
        <w:jc w:val="both"/>
        <w:rPr>
          <w:rFonts w:ascii="Calibri" w:hAnsi="Calibri" w:cs="Calibri"/>
          <w:sz w:val="20"/>
        </w:rPr>
      </w:pPr>
      <w:r w:rsidRPr="00CE311C">
        <w:rPr>
          <w:rFonts w:ascii="Calibri" w:hAnsi="Calibri" w:cs="Calibri"/>
          <w:sz w:val="20"/>
        </w:rPr>
        <w:tab/>
      </w:r>
    </w:p>
    <w:p w:rsidR="002B2451" w:rsidRPr="00CE311C" w:rsidRDefault="002B2451" w:rsidP="002B2451">
      <w:pPr>
        <w:jc w:val="center"/>
        <w:rPr>
          <w:rFonts w:ascii="Calibri" w:hAnsi="Calibri" w:cs="Calibri"/>
          <w:sz w:val="20"/>
        </w:rPr>
      </w:pPr>
      <w:r w:rsidRPr="00CE311C">
        <w:rPr>
          <w:rFonts w:ascii="Calibri" w:hAnsi="Calibri" w:cs="Calibri"/>
          <w:sz w:val="20"/>
        </w:rPr>
        <w:t>_______________________________________</w:t>
      </w:r>
    </w:p>
    <w:p w:rsidR="002B2451" w:rsidRPr="00CE311C" w:rsidRDefault="002B2451" w:rsidP="002B2451">
      <w:pPr>
        <w:jc w:val="center"/>
        <w:rPr>
          <w:rFonts w:ascii="Calibri" w:hAnsi="Calibri" w:cs="Calibri"/>
          <w:sz w:val="20"/>
        </w:rPr>
      </w:pPr>
      <w:r w:rsidRPr="00CE311C">
        <w:rPr>
          <w:rFonts w:ascii="Calibri" w:hAnsi="Calibri" w:cs="Calibri"/>
          <w:sz w:val="20"/>
        </w:rPr>
        <w:t>Nome do Representante Legal</w:t>
      </w:r>
    </w:p>
    <w:p w:rsidR="002B2451" w:rsidRPr="00CE311C" w:rsidRDefault="002B2451" w:rsidP="002B2451">
      <w:pPr>
        <w:jc w:val="center"/>
        <w:rPr>
          <w:rFonts w:ascii="Calibri" w:hAnsi="Calibri" w:cs="Calibri"/>
          <w:sz w:val="20"/>
        </w:rPr>
      </w:pPr>
      <w:r w:rsidRPr="00CE311C">
        <w:rPr>
          <w:rFonts w:ascii="Calibri" w:hAnsi="Calibri" w:cs="Calibri"/>
          <w:sz w:val="20"/>
        </w:rPr>
        <w:t>Nome da Empresa</w:t>
      </w:r>
    </w:p>
    <w:p w:rsidR="002B2451" w:rsidRDefault="002B2451" w:rsidP="002B2451">
      <w:pPr>
        <w:jc w:val="center"/>
        <w:rPr>
          <w:rFonts w:ascii="Calibri" w:hAnsi="Calibri" w:cs="Calibri"/>
          <w:sz w:val="22"/>
          <w:szCs w:val="22"/>
        </w:rPr>
      </w:pPr>
    </w:p>
    <w:p w:rsidR="002B2451" w:rsidRDefault="002B2451" w:rsidP="002B2451">
      <w:pPr>
        <w:jc w:val="center"/>
        <w:rPr>
          <w:rFonts w:ascii="Calibri" w:hAnsi="Calibri" w:cs="Calibri"/>
          <w:sz w:val="22"/>
          <w:szCs w:val="22"/>
        </w:rPr>
      </w:pPr>
    </w:p>
    <w:p w:rsidR="002B2451" w:rsidRDefault="002B2451" w:rsidP="002B2451">
      <w:pPr>
        <w:jc w:val="center"/>
        <w:rPr>
          <w:rFonts w:ascii="Calibri" w:hAnsi="Calibri" w:cs="Calibri"/>
          <w:sz w:val="22"/>
          <w:szCs w:val="22"/>
        </w:rPr>
      </w:pPr>
    </w:p>
    <w:p w:rsidR="009E2D4F" w:rsidRDefault="002B2451" w:rsidP="002B2451">
      <w:pPr>
        <w:jc w:val="center"/>
      </w:pPr>
      <w:bookmarkStart w:id="0" w:name="_GoBack"/>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1"/>
    <w:rsid w:val="002B2451"/>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5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2B2451"/>
    <w:pPr>
      <w:widowControl w:val="0"/>
      <w:jc w:val="both"/>
    </w:pPr>
    <w:rPr>
      <w:b/>
    </w:rPr>
  </w:style>
  <w:style w:type="character" w:customStyle="1" w:styleId="CorpodetextoChar">
    <w:name w:val="Corpo de texto Char"/>
    <w:basedOn w:val="Fontepargpadro"/>
    <w:link w:val="Corpodetexto"/>
    <w:rsid w:val="002B2451"/>
    <w:rPr>
      <w:rFonts w:ascii="Arial" w:eastAsia="Times New Roman" w:hAnsi="Arial" w:cs="Times New Roman"/>
      <w:b/>
      <w:sz w:val="24"/>
      <w:szCs w:val="20"/>
      <w:lang w:eastAsia="pt-BR"/>
    </w:rPr>
  </w:style>
  <w:style w:type="paragraph" w:customStyle="1" w:styleId="Recuodecorpodetexto21">
    <w:name w:val="Recuo de corpo de texto 21"/>
    <w:basedOn w:val="Normal"/>
    <w:rsid w:val="002B2451"/>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2B245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5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2B2451"/>
    <w:pPr>
      <w:widowControl w:val="0"/>
      <w:jc w:val="both"/>
    </w:pPr>
    <w:rPr>
      <w:b/>
    </w:rPr>
  </w:style>
  <w:style w:type="character" w:customStyle="1" w:styleId="CorpodetextoChar">
    <w:name w:val="Corpo de texto Char"/>
    <w:basedOn w:val="Fontepargpadro"/>
    <w:link w:val="Corpodetexto"/>
    <w:rsid w:val="002B2451"/>
    <w:rPr>
      <w:rFonts w:ascii="Arial" w:eastAsia="Times New Roman" w:hAnsi="Arial" w:cs="Times New Roman"/>
      <w:b/>
      <w:sz w:val="24"/>
      <w:szCs w:val="20"/>
      <w:lang w:eastAsia="pt-BR"/>
    </w:rPr>
  </w:style>
  <w:style w:type="paragraph" w:customStyle="1" w:styleId="Recuodecorpodetexto21">
    <w:name w:val="Recuo de corpo de texto 21"/>
    <w:basedOn w:val="Normal"/>
    <w:rsid w:val="002B2451"/>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2B245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2014-06-12T13:18:00Z</dcterms:created>
  <dcterms:modified xsi:type="dcterms:W3CDTF">2014-06-12T13:18:00Z</dcterms:modified>
</cp:coreProperties>
</file>